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C0" w:rsidRPr="00F672C0" w:rsidRDefault="00F672C0" w:rsidP="00DA506E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F672C0">
        <w:rPr>
          <w:rFonts w:ascii="Verdana" w:hAnsi="Verdana" w:cs="Arial"/>
          <w:b/>
          <w:sz w:val="24"/>
          <w:szCs w:val="24"/>
        </w:rPr>
        <w:t>EJERCICIOS  FISIOTERAPÉUTICOS</w:t>
      </w:r>
    </w:p>
    <w:p w:rsidR="00F672C0" w:rsidRPr="00F672C0" w:rsidRDefault="00F672C0" w:rsidP="00DA506E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F672C0">
        <w:rPr>
          <w:rFonts w:ascii="Verdana" w:hAnsi="Verdana" w:cs="Arial"/>
          <w:b/>
          <w:sz w:val="24"/>
          <w:szCs w:val="24"/>
        </w:rPr>
        <w:t>PARA  HACER  EN  CASA</w:t>
      </w:r>
    </w:p>
    <w:p w:rsidR="00F672C0" w:rsidRDefault="00F672C0" w:rsidP="00DA506E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7</w:t>
      </w:r>
    </w:p>
    <w:p w:rsidR="00F672C0" w:rsidRDefault="00F672C0" w:rsidP="00DA506E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F672C0" w:rsidRDefault="00F672C0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¡Muy buenos días, compi!</w:t>
      </w:r>
    </w:p>
    <w:p w:rsidR="00F672C0" w:rsidRDefault="0098291A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Soy Bori y ésta semana te traigo nuevos ejercicios para que los sumes a los 21 que ya tenemos.</w:t>
      </w:r>
    </w:p>
    <w:p w:rsidR="00F672C0" w:rsidRDefault="0098291A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¡Ánimo que en breve vendrá el verano y luciremos tipito!</w:t>
      </w:r>
    </w:p>
    <w:p w:rsidR="00F672C0" w:rsidRDefault="004A480C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El primer ejercicio de hoy es para ejercitar los músculos Pectorales:</w:t>
      </w:r>
    </w:p>
    <w:p w:rsidR="00F672C0" w:rsidRDefault="004A480C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22. En </w:t>
      </w:r>
      <w:proofErr w:type="spellStart"/>
      <w:r>
        <w:rPr>
          <w:rFonts w:ascii="Verdana" w:hAnsi="Verdana" w:cs="Arial"/>
          <w:sz w:val="24"/>
          <w:szCs w:val="24"/>
        </w:rPr>
        <w:t>fisio</w:t>
      </w:r>
      <w:proofErr w:type="spellEnd"/>
      <w:r>
        <w:rPr>
          <w:rFonts w:ascii="Verdana" w:hAnsi="Verdana" w:cs="Arial"/>
          <w:sz w:val="24"/>
          <w:szCs w:val="24"/>
        </w:rPr>
        <w:t xml:space="preserve"> le llamamos “Pectoral”.</w:t>
      </w:r>
    </w:p>
    <w:p w:rsidR="00BE64C6" w:rsidRDefault="00BE64C6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Comenzamos con los brazos abiertos hacia los lados pero la punta de los dedos de la mano señalarán al techo. Un poco como “Manos arriba, esto es un atraco” </w:t>
      </w:r>
      <w:proofErr w:type="spellStart"/>
      <w:r>
        <w:rPr>
          <w:rFonts w:ascii="Verdana" w:hAnsi="Verdana" w:cs="Arial"/>
          <w:sz w:val="24"/>
          <w:szCs w:val="24"/>
        </w:rPr>
        <w:t>Jajajaja</w:t>
      </w:r>
      <w:proofErr w:type="spellEnd"/>
      <w:r>
        <w:rPr>
          <w:rFonts w:ascii="Verdana" w:hAnsi="Verdana" w:cs="Arial"/>
          <w:sz w:val="24"/>
          <w:szCs w:val="24"/>
        </w:rPr>
        <w:t>. Te ayudo con un dibujo</w:t>
      </w:r>
      <w:r w:rsidR="00C54C2E">
        <w:rPr>
          <w:rFonts w:ascii="Verdana" w:hAnsi="Verdana" w:cs="Arial"/>
          <w:sz w:val="24"/>
          <w:szCs w:val="24"/>
        </w:rPr>
        <w:t>:</w:t>
      </w:r>
    </w:p>
    <w:p w:rsidR="00DA506E" w:rsidRDefault="00DA506E" w:rsidP="00DA506E">
      <w:pPr>
        <w:spacing w:line="360" w:lineRule="auto"/>
        <w:rPr>
          <w:rFonts w:ascii="Verdana" w:hAnsi="Verdana" w:cs="Arial"/>
          <w:sz w:val="24"/>
          <w:szCs w:val="24"/>
        </w:rPr>
      </w:pPr>
    </w:p>
    <w:p w:rsidR="00DA506E" w:rsidRDefault="00BE64C6" w:rsidP="00DA506E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es-ES"/>
        </w:rPr>
        <w:drawing>
          <wp:inline distT="0" distB="0" distL="0" distR="0">
            <wp:extent cx="2641817" cy="3558208"/>
            <wp:effectExtent l="0" t="0" r="635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965" cy="360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2E" w:rsidRDefault="00C54C2E" w:rsidP="00DA506E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 xml:space="preserve">  Ahora llevaremos los brazos delante de nuestra cara y pecho. Nos fijaremos en que nuestras palmas de las manos se junten y nuestros codos también. Así:</w:t>
      </w:r>
    </w:p>
    <w:p w:rsidR="00E04C45" w:rsidRDefault="0014520F" w:rsidP="00DA506E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es-ES"/>
        </w:rPr>
        <w:drawing>
          <wp:inline distT="0" distB="0" distL="0" distR="0">
            <wp:extent cx="2107096" cy="2817830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362" cy="29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45" w:rsidRDefault="00E04C45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Para los dos siguientes ejercicios vamos a necesitar invitar a un ayudante. Os lo presento:</w:t>
      </w:r>
    </w:p>
    <w:p w:rsidR="00E04C45" w:rsidRDefault="00E04C45" w:rsidP="00DA506E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es-ES"/>
        </w:rPr>
        <w:drawing>
          <wp:inline distT="0" distB="0" distL="0" distR="0">
            <wp:extent cx="1754802" cy="2628546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74" cy="266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45" w:rsidRDefault="00E04C45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¡Es el señor Cojín de Sofá! Yo creo que es el segundo personaje más famoso después del señor Papel Higiénico, en ésta época de confinamiento. </w:t>
      </w:r>
      <w:proofErr w:type="spellStart"/>
      <w:r>
        <w:rPr>
          <w:rFonts w:ascii="Verdana" w:hAnsi="Verdana" w:cs="Arial"/>
          <w:sz w:val="24"/>
          <w:szCs w:val="24"/>
        </w:rPr>
        <w:t>Jajajaja</w:t>
      </w:r>
      <w:proofErr w:type="spellEnd"/>
    </w:p>
    <w:p w:rsidR="002F0002" w:rsidRDefault="00F2516A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Cualquier cojín de sofá nos puede valer, puede ser uno pequeñito, no hay problema. </w:t>
      </w:r>
    </w:p>
    <w:p w:rsidR="002F0002" w:rsidRDefault="002F0002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23</w:t>
      </w:r>
      <w:r w:rsidR="00F2516A">
        <w:rPr>
          <w:rFonts w:ascii="Verdana" w:hAnsi="Verdana" w:cs="Arial"/>
          <w:sz w:val="24"/>
          <w:szCs w:val="24"/>
        </w:rPr>
        <w:t>.</w:t>
      </w:r>
      <w:r>
        <w:rPr>
          <w:rFonts w:ascii="Verdana" w:hAnsi="Verdana" w:cs="Arial"/>
          <w:sz w:val="24"/>
          <w:szCs w:val="24"/>
        </w:rPr>
        <w:t xml:space="preserve"> </w:t>
      </w:r>
      <w:r w:rsidR="00F2516A">
        <w:rPr>
          <w:rFonts w:ascii="Verdana" w:hAnsi="Verdana" w:cs="Arial"/>
          <w:sz w:val="24"/>
          <w:szCs w:val="24"/>
        </w:rPr>
        <w:t xml:space="preserve">Este ejercicio es para mejorar la fuerza y el tono muscular de los brazos. Pondremos el cojín entre nuestro costado y nuestro codo. </w:t>
      </w:r>
      <w:r w:rsidR="00D03B5C">
        <w:rPr>
          <w:rFonts w:ascii="Verdana" w:hAnsi="Verdana" w:cs="Arial"/>
          <w:sz w:val="24"/>
          <w:szCs w:val="24"/>
        </w:rPr>
        <w:t xml:space="preserve">Te pongo 2 dibujos de la misma postura. En la primera se ve de perfil y en la segunda, de frente. </w:t>
      </w:r>
      <w:r w:rsidR="00F2516A">
        <w:rPr>
          <w:rFonts w:ascii="Verdana" w:hAnsi="Verdana" w:cs="Arial"/>
          <w:sz w:val="24"/>
          <w:szCs w:val="24"/>
        </w:rPr>
        <w:t>Así:</w:t>
      </w:r>
    </w:p>
    <w:p w:rsidR="00D03B5C" w:rsidRDefault="00D03B5C" w:rsidP="00DA506E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es-ES"/>
        </w:rPr>
        <w:drawing>
          <wp:inline distT="0" distB="0" distL="0" distR="0">
            <wp:extent cx="1672396" cy="2219931"/>
            <wp:effectExtent l="0" t="0" r="444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288" cy="224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noProof/>
          <w:sz w:val="24"/>
          <w:szCs w:val="24"/>
          <w:lang w:eastAsia="es-ES"/>
        </w:rPr>
        <w:drawing>
          <wp:inline distT="0" distB="0" distL="0" distR="0">
            <wp:extent cx="1677479" cy="223578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85" cy="224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B5C" w:rsidRDefault="00D03B5C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Recuerda un poco a la acción de sujetar el termómetro bajo nuestra axila. </w:t>
      </w:r>
      <w:proofErr w:type="spellStart"/>
      <w:r>
        <w:rPr>
          <w:rFonts w:ascii="Verdana" w:hAnsi="Verdana" w:cs="Arial"/>
          <w:sz w:val="24"/>
          <w:szCs w:val="24"/>
        </w:rPr>
        <w:t>Jajajaja</w:t>
      </w:r>
      <w:proofErr w:type="spellEnd"/>
    </w:p>
    <w:p w:rsidR="00D03B5C" w:rsidRPr="00DA506E" w:rsidRDefault="00D03B5C" w:rsidP="00DA506E">
      <w:pPr>
        <w:spacing w:line="36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="002F0002" w:rsidRPr="00DA506E">
        <w:rPr>
          <w:rFonts w:ascii="Verdana" w:hAnsi="Verdana" w:cs="Arial"/>
          <w:b/>
          <w:sz w:val="24"/>
          <w:szCs w:val="24"/>
        </w:rPr>
        <w:t>Haremos lo siguiente:</w:t>
      </w:r>
    </w:p>
    <w:p w:rsidR="002F0002" w:rsidRDefault="002F0002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Apretaremos el cojín contra nuestro costado durante </w:t>
      </w:r>
    </w:p>
    <w:p w:rsidR="002F0002" w:rsidRDefault="002F0002" w:rsidP="00DA506E">
      <w:pPr>
        <w:pStyle w:val="Prrafodelista"/>
        <w:spacing w:line="360" w:lineRule="auto"/>
        <w:ind w:left="450"/>
        <w:rPr>
          <w:rFonts w:ascii="Verdana" w:hAnsi="Verdana" w:cs="Arial"/>
          <w:b/>
          <w:sz w:val="24"/>
          <w:szCs w:val="24"/>
        </w:rPr>
      </w:pPr>
      <w:r w:rsidRPr="002F0002">
        <w:rPr>
          <w:rFonts w:ascii="Verdana" w:hAnsi="Verdana" w:cs="Arial"/>
          <w:b/>
          <w:sz w:val="24"/>
          <w:szCs w:val="24"/>
        </w:rPr>
        <w:t>10 segundos</w:t>
      </w:r>
    </w:p>
    <w:p w:rsidR="002F0002" w:rsidRPr="002F0002" w:rsidRDefault="002F0002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2F0002">
        <w:rPr>
          <w:rFonts w:ascii="Verdana" w:hAnsi="Verdana" w:cs="Arial"/>
          <w:sz w:val="24"/>
          <w:szCs w:val="24"/>
        </w:rPr>
        <w:t>Descansamos durante</w:t>
      </w:r>
      <w:r>
        <w:rPr>
          <w:rFonts w:ascii="Verdana" w:hAnsi="Verdana" w:cs="Arial"/>
          <w:b/>
          <w:sz w:val="24"/>
          <w:szCs w:val="24"/>
        </w:rPr>
        <w:t xml:space="preserve"> 10 segundos</w:t>
      </w:r>
    </w:p>
    <w:p w:rsidR="002F0002" w:rsidRPr="002F0002" w:rsidRDefault="009C1763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Apretamos</w:t>
      </w:r>
      <w:r w:rsidR="002F0002">
        <w:rPr>
          <w:rFonts w:ascii="Verdana" w:hAnsi="Verdana" w:cs="Arial"/>
          <w:sz w:val="24"/>
          <w:szCs w:val="24"/>
        </w:rPr>
        <w:t xml:space="preserve"> Ahora durante </w:t>
      </w:r>
      <w:r w:rsidR="002F0002" w:rsidRPr="002F0002">
        <w:rPr>
          <w:rFonts w:ascii="Verdana" w:hAnsi="Verdana" w:cs="Arial"/>
          <w:b/>
          <w:sz w:val="24"/>
          <w:szCs w:val="24"/>
        </w:rPr>
        <w:t>8 segundos</w:t>
      </w:r>
    </w:p>
    <w:p w:rsidR="002F0002" w:rsidRPr="002F0002" w:rsidRDefault="002F0002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2F0002">
        <w:rPr>
          <w:rFonts w:ascii="Verdana" w:hAnsi="Verdana" w:cs="Arial"/>
          <w:sz w:val="24"/>
          <w:szCs w:val="24"/>
        </w:rPr>
        <w:t>Descansamos durante</w:t>
      </w:r>
      <w:r>
        <w:rPr>
          <w:rFonts w:ascii="Verdana" w:hAnsi="Verdana" w:cs="Arial"/>
          <w:b/>
          <w:sz w:val="24"/>
          <w:szCs w:val="24"/>
        </w:rPr>
        <w:t xml:space="preserve"> 10 segundos</w:t>
      </w:r>
    </w:p>
    <w:p w:rsidR="002F0002" w:rsidRDefault="002F0002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Apretamos durante </w:t>
      </w:r>
      <w:r w:rsidRPr="002F0002">
        <w:rPr>
          <w:rFonts w:ascii="Verdana" w:hAnsi="Verdana" w:cs="Arial"/>
          <w:b/>
          <w:sz w:val="24"/>
          <w:szCs w:val="24"/>
        </w:rPr>
        <w:t>6 segundos</w:t>
      </w:r>
    </w:p>
    <w:p w:rsidR="002F0002" w:rsidRPr="002F0002" w:rsidRDefault="002F0002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2F0002">
        <w:rPr>
          <w:rFonts w:ascii="Verdana" w:hAnsi="Verdana" w:cs="Arial"/>
          <w:sz w:val="24"/>
          <w:szCs w:val="24"/>
        </w:rPr>
        <w:t>Descansamos durante</w:t>
      </w:r>
      <w:r>
        <w:rPr>
          <w:rFonts w:ascii="Verdana" w:hAnsi="Verdana" w:cs="Arial"/>
          <w:b/>
          <w:sz w:val="24"/>
          <w:szCs w:val="24"/>
        </w:rPr>
        <w:t xml:space="preserve"> 10 segundos</w:t>
      </w:r>
    </w:p>
    <w:p w:rsidR="002F0002" w:rsidRDefault="002F0002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Apretamos durante </w:t>
      </w:r>
      <w:r w:rsidRPr="002F0002">
        <w:rPr>
          <w:rFonts w:ascii="Verdana" w:hAnsi="Verdana" w:cs="Arial"/>
          <w:b/>
          <w:sz w:val="24"/>
          <w:szCs w:val="24"/>
        </w:rPr>
        <w:t>4 segundos</w:t>
      </w:r>
    </w:p>
    <w:p w:rsidR="002F0002" w:rsidRPr="002F0002" w:rsidRDefault="002F0002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2F0002">
        <w:rPr>
          <w:rFonts w:ascii="Verdana" w:hAnsi="Verdana" w:cs="Arial"/>
          <w:sz w:val="24"/>
          <w:szCs w:val="24"/>
        </w:rPr>
        <w:t xml:space="preserve">Descansamos durante </w:t>
      </w:r>
      <w:r w:rsidRPr="002F0002">
        <w:rPr>
          <w:rFonts w:ascii="Verdana" w:hAnsi="Verdana" w:cs="Arial"/>
          <w:b/>
          <w:sz w:val="24"/>
          <w:szCs w:val="24"/>
        </w:rPr>
        <w:t>10 segundos</w:t>
      </w:r>
    </w:p>
    <w:p w:rsidR="002F0002" w:rsidRPr="002F0002" w:rsidRDefault="002F0002" w:rsidP="00DA506E">
      <w:pPr>
        <w:pStyle w:val="Prrafodelista"/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Apretamos durante </w:t>
      </w:r>
      <w:r w:rsidRPr="002F0002">
        <w:rPr>
          <w:rFonts w:ascii="Verdana" w:hAnsi="Verdana" w:cs="Arial"/>
          <w:b/>
          <w:sz w:val="24"/>
          <w:szCs w:val="24"/>
        </w:rPr>
        <w:t>2 segundos</w:t>
      </w:r>
    </w:p>
    <w:p w:rsidR="00467862" w:rsidRDefault="002F0002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¡Muy bien hecho! Notas que tu brazo está más fuerte ¿A que si? ¡Muy bien!</w:t>
      </w:r>
    </w:p>
    <w:p w:rsidR="002F0002" w:rsidRDefault="002F0002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Ahora pondremos el cojín entre el costado y codo del brazo contrario y repetiremos el ejercicio.</w:t>
      </w:r>
    </w:p>
    <w:p w:rsidR="002F0002" w:rsidRDefault="002F0002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 xml:space="preserve">  ¡Buen trabajo! </w:t>
      </w:r>
    </w:p>
    <w:p w:rsidR="002F0002" w:rsidRDefault="002F0002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24. El siguiente ejercicio es para los músculos de las piernas.</w:t>
      </w:r>
    </w:p>
    <w:p w:rsidR="00920C06" w:rsidRDefault="002F0002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Pondremos el cojín entre las rodillas</w:t>
      </w:r>
      <w:r w:rsidR="00920C06">
        <w:rPr>
          <w:rFonts w:ascii="Verdana" w:hAnsi="Verdana" w:cs="Arial"/>
          <w:sz w:val="24"/>
          <w:szCs w:val="24"/>
        </w:rPr>
        <w:t xml:space="preserve"> y apretaremos una rodilla contra la otra.</w:t>
      </w:r>
    </w:p>
    <w:p w:rsidR="00920C06" w:rsidRDefault="009C1763" w:rsidP="00DA506E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es-ES"/>
        </w:rPr>
        <w:drawing>
          <wp:inline distT="0" distB="0" distL="0" distR="0">
            <wp:extent cx="2365513" cy="356283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34" cy="363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02" w:rsidRDefault="00920C06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Lo haremos con las mismas pautas de tiempo que antes:</w:t>
      </w:r>
      <w:r w:rsidR="002F0002">
        <w:rPr>
          <w:rFonts w:ascii="Verdana" w:hAnsi="Verdana" w:cs="Arial"/>
          <w:sz w:val="24"/>
          <w:szCs w:val="24"/>
        </w:rPr>
        <w:t xml:space="preserve"> </w:t>
      </w:r>
    </w:p>
    <w:p w:rsidR="009C1763" w:rsidRPr="009C1763" w:rsidRDefault="009C1763" w:rsidP="00DA506E">
      <w:pPr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9C1763">
        <w:rPr>
          <w:rFonts w:ascii="Verdana" w:hAnsi="Verdana" w:cs="Arial"/>
          <w:sz w:val="24"/>
          <w:szCs w:val="24"/>
        </w:rPr>
        <w:t>Descansamos durante</w:t>
      </w:r>
      <w:r w:rsidRPr="009C1763">
        <w:rPr>
          <w:rFonts w:ascii="Verdana" w:hAnsi="Verdana" w:cs="Arial"/>
          <w:b/>
          <w:sz w:val="24"/>
          <w:szCs w:val="24"/>
        </w:rPr>
        <w:t xml:space="preserve"> 10 segundos</w:t>
      </w:r>
    </w:p>
    <w:p w:rsidR="009C1763" w:rsidRPr="009C1763" w:rsidRDefault="009C1763" w:rsidP="00DA506E">
      <w:pPr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9C1763">
        <w:rPr>
          <w:rFonts w:ascii="Verdana" w:hAnsi="Verdana" w:cs="Arial"/>
          <w:sz w:val="24"/>
          <w:szCs w:val="24"/>
        </w:rPr>
        <w:t xml:space="preserve">Apretamos Ahora durante </w:t>
      </w:r>
      <w:r w:rsidRPr="009C1763">
        <w:rPr>
          <w:rFonts w:ascii="Verdana" w:hAnsi="Verdana" w:cs="Arial"/>
          <w:b/>
          <w:sz w:val="24"/>
          <w:szCs w:val="24"/>
        </w:rPr>
        <w:t>8 segundos</w:t>
      </w:r>
    </w:p>
    <w:p w:rsidR="009C1763" w:rsidRPr="009C1763" w:rsidRDefault="009C1763" w:rsidP="00DA506E">
      <w:pPr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9C1763">
        <w:rPr>
          <w:rFonts w:ascii="Verdana" w:hAnsi="Verdana" w:cs="Arial"/>
          <w:sz w:val="24"/>
          <w:szCs w:val="24"/>
        </w:rPr>
        <w:t>Descansamos durante</w:t>
      </w:r>
      <w:r w:rsidRPr="009C1763">
        <w:rPr>
          <w:rFonts w:ascii="Verdana" w:hAnsi="Verdana" w:cs="Arial"/>
          <w:b/>
          <w:sz w:val="24"/>
          <w:szCs w:val="24"/>
        </w:rPr>
        <w:t xml:space="preserve"> 10 segundos</w:t>
      </w:r>
    </w:p>
    <w:p w:rsidR="009C1763" w:rsidRPr="009C1763" w:rsidRDefault="009C1763" w:rsidP="00DA506E">
      <w:pPr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9C1763">
        <w:rPr>
          <w:rFonts w:ascii="Verdana" w:hAnsi="Verdana" w:cs="Arial"/>
          <w:sz w:val="24"/>
          <w:szCs w:val="24"/>
        </w:rPr>
        <w:t xml:space="preserve">Apretamos durante </w:t>
      </w:r>
      <w:r w:rsidRPr="009C1763">
        <w:rPr>
          <w:rFonts w:ascii="Verdana" w:hAnsi="Verdana" w:cs="Arial"/>
          <w:b/>
          <w:sz w:val="24"/>
          <w:szCs w:val="24"/>
        </w:rPr>
        <w:t>6 segundos</w:t>
      </w:r>
    </w:p>
    <w:p w:rsidR="009C1763" w:rsidRPr="009C1763" w:rsidRDefault="009C1763" w:rsidP="00DA506E">
      <w:pPr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9C1763">
        <w:rPr>
          <w:rFonts w:ascii="Verdana" w:hAnsi="Verdana" w:cs="Arial"/>
          <w:sz w:val="24"/>
          <w:szCs w:val="24"/>
        </w:rPr>
        <w:t>Descansamos durante</w:t>
      </w:r>
      <w:r w:rsidRPr="009C1763">
        <w:rPr>
          <w:rFonts w:ascii="Verdana" w:hAnsi="Verdana" w:cs="Arial"/>
          <w:b/>
          <w:sz w:val="24"/>
          <w:szCs w:val="24"/>
        </w:rPr>
        <w:t xml:space="preserve"> 10 segundos</w:t>
      </w:r>
    </w:p>
    <w:p w:rsidR="009C1763" w:rsidRPr="009C1763" w:rsidRDefault="009C1763" w:rsidP="00DA506E">
      <w:pPr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9C1763">
        <w:rPr>
          <w:rFonts w:ascii="Verdana" w:hAnsi="Verdana" w:cs="Arial"/>
          <w:sz w:val="24"/>
          <w:szCs w:val="24"/>
        </w:rPr>
        <w:t xml:space="preserve">Apretamos durante </w:t>
      </w:r>
      <w:r w:rsidRPr="009C1763">
        <w:rPr>
          <w:rFonts w:ascii="Verdana" w:hAnsi="Verdana" w:cs="Arial"/>
          <w:b/>
          <w:sz w:val="24"/>
          <w:szCs w:val="24"/>
        </w:rPr>
        <w:t>4 segundos</w:t>
      </w:r>
    </w:p>
    <w:p w:rsidR="002F0002" w:rsidRPr="009C1763" w:rsidRDefault="002F0002" w:rsidP="00DA506E">
      <w:pPr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9C1763">
        <w:rPr>
          <w:rFonts w:ascii="Verdana" w:hAnsi="Verdana" w:cs="Arial"/>
          <w:sz w:val="24"/>
          <w:szCs w:val="24"/>
        </w:rPr>
        <w:t xml:space="preserve">Descansamos durante </w:t>
      </w:r>
      <w:r w:rsidRPr="009C1763">
        <w:rPr>
          <w:rFonts w:ascii="Verdana" w:hAnsi="Verdana" w:cs="Arial"/>
          <w:b/>
          <w:sz w:val="24"/>
          <w:szCs w:val="24"/>
        </w:rPr>
        <w:t>10 segundos</w:t>
      </w:r>
    </w:p>
    <w:p w:rsidR="002F0002" w:rsidRPr="009C1763" w:rsidRDefault="009C1763" w:rsidP="00DA506E">
      <w:pPr>
        <w:numPr>
          <w:ilvl w:val="0"/>
          <w:numId w:val="1"/>
        </w:numPr>
        <w:spacing w:line="360" w:lineRule="auto"/>
        <w:rPr>
          <w:rFonts w:ascii="Verdana" w:hAnsi="Verdana" w:cs="Arial"/>
          <w:sz w:val="24"/>
          <w:szCs w:val="24"/>
        </w:rPr>
      </w:pPr>
      <w:r w:rsidRPr="009C1763">
        <w:rPr>
          <w:rFonts w:ascii="Verdana" w:hAnsi="Verdana" w:cs="Arial"/>
          <w:sz w:val="24"/>
          <w:szCs w:val="24"/>
        </w:rPr>
        <w:t xml:space="preserve">Apretamos durante </w:t>
      </w:r>
      <w:r w:rsidRPr="009C1763">
        <w:rPr>
          <w:rFonts w:ascii="Verdana" w:hAnsi="Verdana" w:cs="Arial"/>
          <w:b/>
          <w:sz w:val="24"/>
          <w:szCs w:val="24"/>
        </w:rPr>
        <w:t>2 segundos</w:t>
      </w:r>
    </w:p>
    <w:p w:rsidR="009C1763" w:rsidRDefault="009C1763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 xml:space="preserve">  </w:t>
      </w:r>
      <w:r>
        <w:rPr>
          <w:rFonts w:ascii="Verdana" w:hAnsi="Verdana" w:cs="Arial"/>
          <w:sz w:val="24"/>
          <w:szCs w:val="24"/>
        </w:rPr>
        <w:t>Si tú puedes mover muy poco o nada tus piernas, no te preocupes, te explicaré la adaptación del ejercicio que puedes hacer:</w:t>
      </w:r>
    </w:p>
    <w:p w:rsidR="009C1763" w:rsidRDefault="009C1763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Pon tus manos sobre los muslos e imagínate que estás apretando una rodilla contra la otra. Sigue las indicaciones de tiempo de apretar y descansar.</w:t>
      </w:r>
    </w:p>
    <w:p w:rsidR="009C1763" w:rsidRDefault="009C1763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¡Muy buen trabajo! ¡Fenomenal! ¡Te felicito!</w:t>
      </w:r>
    </w:p>
    <w:p w:rsidR="009C1763" w:rsidRDefault="0098291A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Continúa haciendo todos los</w:t>
      </w:r>
      <w:r w:rsidR="009C1763">
        <w:rPr>
          <w:rFonts w:ascii="Verdana" w:hAnsi="Verdana" w:cs="Arial"/>
          <w:sz w:val="24"/>
          <w:szCs w:val="24"/>
        </w:rPr>
        <w:t xml:space="preserve"> ejercicios</w:t>
      </w:r>
      <w:r>
        <w:rPr>
          <w:rFonts w:ascii="Verdana" w:hAnsi="Verdana" w:cs="Arial"/>
          <w:sz w:val="24"/>
          <w:szCs w:val="24"/>
        </w:rPr>
        <w:t xml:space="preserve"> desde el 1 al 24 cada día.</w:t>
      </w:r>
    </w:p>
    <w:p w:rsidR="0098291A" w:rsidRDefault="0098291A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La semana que viene volveré con más propuestas.</w:t>
      </w:r>
    </w:p>
    <w:p w:rsidR="0098291A" w:rsidRDefault="0098291A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¡Un fuerte abrazo!</w:t>
      </w:r>
    </w:p>
    <w:p w:rsidR="0098291A" w:rsidRPr="009C1763" w:rsidRDefault="00C60FF8" w:rsidP="00DA506E">
      <w:p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  <w:r w:rsidR="0098291A">
        <w:rPr>
          <w:rFonts w:ascii="Verdana" w:hAnsi="Verdana" w:cs="Arial"/>
          <w:sz w:val="24"/>
          <w:szCs w:val="24"/>
        </w:rPr>
        <w:t xml:space="preserve">   Bori</w:t>
      </w:r>
    </w:p>
    <w:p w:rsidR="009C1763" w:rsidRPr="00F672C0" w:rsidRDefault="009C1763" w:rsidP="00DA506E">
      <w:pPr>
        <w:spacing w:line="360" w:lineRule="auto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sectPr w:rsidR="009C1763" w:rsidRPr="00F67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17FC5"/>
    <w:multiLevelType w:val="hybridMultilevel"/>
    <w:tmpl w:val="BE16ED22"/>
    <w:lvl w:ilvl="0" w:tplc="3D78B1CE">
      <w:start w:val="23"/>
      <w:numFmt w:val="bullet"/>
      <w:lvlText w:val="-"/>
      <w:lvlJc w:val="left"/>
      <w:pPr>
        <w:ind w:left="45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DE"/>
    <w:rsid w:val="0014520F"/>
    <w:rsid w:val="002F0002"/>
    <w:rsid w:val="00467862"/>
    <w:rsid w:val="004A480C"/>
    <w:rsid w:val="00920C06"/>
    <w:rsid w:val="0098291A"/>
    <w:rsid w:val="009C1763"/>
    <w:rsid w:val="00BE64C6"/>
    <w:rsid w:val="00C54C2E"/>
    <w:rsid w:val="00C60FF8"/>
    <w:rsid w:val="00D03B5C"/>
    <w:rsid w:val="00DA506E"/>
    <w:rsid w:val="00E04C45"/>
    <w:rsid w:val="00E834DE"/>
    <w:rsid w:val="00F2516A"/>
    <w:rsid w:val="00F6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479F1-BDA2-4AB4-B9E9-E30DA1D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Boriana Gueorguieva Pantcheva</dc:creator>
  <cp:keywords/>
  <dc:description/>
  <cp:lastModifiedBy>Boriana Gueorguieva Pantcheva</cp:lastModifiedBy>
  <cp:revision>13</cp:revision>
  <dcterms:created xsi:type="dcterms:W3CDTF">2020-04-20T09:46:00Z</dcterms:created>
  <dcterms:modified xsi:type="dcterms:W3CDTF">2020-04-21T07:26:00Z</dcterms:modified>
</cp:coreProperties>
</file>